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3322" w:rsidRDefault="00AC3322">
      <w:r>
        <w:t>PitStop turttle tag case – Assembly instructions</w:t>
      </w:r>
    </w:p>
    <w:p w:rsidR="00AC3322" w:rsidRDefault="00AC3322"/>
    <w:p w:rsidR="00353916" w:rsidRDefault="00FF6E38" w:rsidP="00353916">
      <w:pPr>
        <w:pStyle w:val="ListParagraph"/>
        <w:numPr>
          <w:ilvl w:val="0"/>
          <w:numId w:val="2"/>
        </w:numPr>
      </w:pPr>
      <w:r>
        <w:t xml:space="preserve">Step: Position electronics and battery into the case. </w:t>
      </w:r>
      <w:r w:rsidR="00353916">
        <w:t xml:space="preserve">To secure it use silicone, also we recommend to pour layer of silicone on top of electronics to additionally waterproof the system. </w:t>
      </w:r>
    </w:p>
    <w:p w:rsidR="00353916" w:rsidRDefault="00353916" w:rsidP="00353916">
      <w:pPr>
        <w:pStyle w:val="ListParagraph"/>
      </w:pPr>
    </w:p>
    <w:p w:rsidR="00353916" w:rsidRDefault="00353916" w:rsidP="00353916">
      <w:pPr>
        <w:pStyle w:val="ListParagraph"/>
        <w:numPr>
          <w:ilvl w:val="0"/>
          <w:numId w:val="2"/>
        </w:numPr>
      </w:pPr>
      <w:r>
        <w:t xml:space="preserve">Step: Mount lid with polyurethane gasket using 14 DIN 7991 M4X12mm screws. Use </w:t>
      </w:r>
      <w:r w:rsidR="00F23075">
        <w:t xml:space="preserve">provided </w:t>
      </w:r>
      <w:r>
        <w:t xml:space="preserve">allen </w:t>
      </w:r>
      <w:r w:rsidR="00F23075">
        <w:t>key</w:t>
      </w:r>
      <w:r>
        <w:t xml:space="preserve"> found in a bag with screws. Use longer side of a allen key as a lever. Proceed</w:t>
      </w:r>
      <w:r w:rsidR="006106EA">
        <w:t xml:space="preserve"> with screewing</w:t>
      </w:r>
      <w:r w:rsidR="00A26979">
        <w:t xml:space="preserve"> in a sequence shown in picture.</w:t>
      </w:r>
      <w:r w:rsidR="006106EA">
        <w:t xml:space="preserve"> </w:t>
      </w:r>
      <w:r w:rsidR="001231C4">
        <w:t>Tighten screws</w:t>
      </w:r>
      <w:r w:rsidR="00A26979">
        <w:t xml:space="preserve"> only when all screws </w:t>
      </w:r>
      <w:r w:rsidR="00A26979">
        <w:t>are</w:t>
      </w:r>
      <w:r w:rsidR="00A26979">
        <w:t xml:space="preserve"> </w:t>
      </w:r>
      <w:r w:rsidR="00A26979">
        <w:t>prescrewed, follow the same sequence when tightening.</w:t>
      </w:r>
      <w:r w:rsidR="001231C4">
        <w:t xml:space="preserve"> You should tighten as much as possible using just longer level of allen key that we provided. If using longer allen key are excessive force</w:t>
      </w:r>
      <w:r w:rsidR="00F23075">
        <w:t xml:space="preserve"> when screwing</w:t>
      </w:r>
      <w:r w:rsidR="001231C4">
        <w:t xml:space="preserve"> the acrylic case can crack or head</w:t>
      </w:r>
      <w:r w:rsidR="00F23075">
        <w:t xml:space="preserve"> </w:t>
      </w:r>
      <w:r w:rsidR="001231C4">
        <w:t>of the screw can be damaged.</w:t>
      </w:r>
    </w:p>
    <w:p w:rsidR="006106EA" w:rsidRDefault="006106EA" w:rsidP="006106EA">
      <w:pPr>
        <w:pStyle w:val="ListParagraph"/>
      </w:pPr>
    </w:p>
    <w:p w:rsidR="006106EA" w:rsidRDefault="00F23075" w:rsidP="006106EA">
      <w:pPr>
        <w:pStyle w:val="ListParagraph"/>
      </w:pPr>
      <w:r>
        <w:rPr>
          <w:noProof/>
          <w:lang w:eastAsia="sl-SI"/>
        </w:rPr>
        <w:drawing>
          <wp:anchor distT="0" distB="0" distL="114300" distR="114300" simplePos="0" relativeHeight="251658240" behindDoc="0" locked="0" layoutInCell="1" allowOverlap="1" wp14:anchorId="3E55FA49" wp14:editId="036F988B">
            <wp:simplePos x="0" y="0"/>
            <wp:positionH relativeFrom="margin">
              <wp:posOffset>1078230</wp:posOffset>
            </wp:positionH>
            <wp:positionV relativeFrom="margin">
              <wp:posOffset>2802255</wp:posOffset>
            </wp:positionV>
            <wp:extent cx="3688080" cy="3103074"/>
            <wp:effectExtent l="0" t="0" r="7620" b="254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7" t="17869" r="62963" b="24765"/>
                    <a:stretch/>
                  </pic:blipFill>
                  <pic:spPr bwMode="auto">
                    <a:xfrm>
                      <a:off x="0" y="0"/>
                      <a:ext cx="3688080" cy="310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6106EA" w:rsidP="006106EA">
      <w:pPr>
        <w:pStyle w:val="ListParagraph"/>
      </w:pPr>
    </w:p>
    <w:p w:rsidR="006106EA" w:rsidRDefault="00A26979" w:rsidP="00A26979">
      <w:pPr>
        <w:pStyle w:val="ListParagraph"/>
        <w:numPr>
          <w:ilvl w:val="0"/>
          <w:numId w:val="2"/>
        </w:numPr>
      </w:pPr>
      <w:r>
        <w:t>Step: Using 2 DIN 7991 M6x10mm screws</w:t>
      </w:r>
      <w:r w:rsidR="00F23075">
        <w:t xml:space="preserve"> and provided allen key</w:t>
      </w:r>
      <w:r w:rsidR="001231C4">
        <w:t xml:space="preserve">, screw case with lid onto Base plate. Base plate should be positioned in a way so pocket is facing </w:t>
      </w:r>
      <w:r w:rsidR="00B21E40">
        <w:t>downwards</w:t>
      </w:r>
      <w:r w:rsidR="001231C4">
        <w:t>:</w:t>
      </w:r>
    </w:p>
    <w:p w:rsidR="00B21E40" w:rsidRDefault="00A76F87" w:rsidP="00B21E40">
      <w:pPr>
        <w:pStyle w:val="ListParagraph"/>
      </w:pPr>
      <w:r>
        <w:rPr>
          <w:noProof/>
          <w:lang w:eastAsia="sl-SI"/>
        </w:rPr>
        <w:drawing>
          <wp:anchor distT="0" distB="0" distL="114300" distR="114300" simplePos="0" relativeHeight="251664384" behindDoc="0" locked="0" layoutInCell="1" allowOverlap="1" wp14:anchorId="3E201733" wp14:editId="7026D817">
            <wp:simplePos x="0" y="0"/>
            <wp:positionH relativeFrom="margin">
              <wp:posOffset>971550</wp:posOffset>
            </wp:positionH>
            <wp:positionV relativeFrom="margin">
              <wp:posOffset>6739255</wp:posOffset>
            </wp:positionV>
            <wp:extent cx="3909060" cy="2059093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9" t="25862" r="53968" b="13950"/>
                    <a:stretch/>
                  </pic:blipFill>
                  <pic:spPr bwMode="auto">
                    <a:xfrm>
                      <a:off x="0" y="0"/>
                      <a:ext cx="3909060" cy="205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231C4" w:rsidRDefault="001231C4" w:rsidP="001231C4">
      <w:pPr>
        <w:pStyle w:val="ListParagraph"/>
      </w:pPr>
    </w:p>
    <w:p w:rsidR="001231C4" w:rsidRDefault="001231C4" w:rsidP="001231C4">
      <w:pPr>
        <w:ind w:left="360"/>
      </w:pPr>
    </w:p>
    <w:p w:rsidR="001231C4" w:rsidRDefault="001231C4" w:rsidP="001231C4">
      <w:pPr>
        <w:ind w:left="360"/>
      </w:pPr>
    </w:p>
    <w:p w:rsidR="001231C4" w:rsidRDefault="001231C4" w:rsidP="001231C4">
      <w:pPr>
        <w:ind w:left="360"/>
      </w:pPr>
    </w:p>
    <w:p w:rsidR="001231C4" w:rsidRDefault="001231C4" w:rsidP="001231C4">
      <w:pPr>
        <w:ind w:left="360"/>
      </w:pPr>
    </w:p>
    <w:p w:rsidR="001231C4" w:rsidRDefault="001231C4" w:rsidP="001231C4">
      <w:pPr>
        <w:ind w:left="360"/>
      </w:pPr>
    </w:p>
    <w:p w:rsidR="001231C4" w:rsidRDefault="001231C4" w:rsidP="001231C4">
      <w:pPr>
        <w:ind w:left="360"/>
      </w:pPr>
    </w:p>
    <w:p w:rsidR="00F23075" w:rsidRDefault="001231C4" w:rsidP="001231C4">
      <w:pPr>
        <w:pStyle w:val="ListParagraph"/>
        <w:numPr>
          <w:ilvl w:val="0"/>
          <w:numId w:val="2"/>
        </w:numPr>
      </w:pPr>
      <w:r>
        <w:lastRenderedPageBreak/>
        <w:t>Step</w:t>
      </w:r>
      <w:r w:rsidR="00F23075">
        <w:t>: Roughen the bottom surface of the aluminum base plate (surface where epoxy is applied) using screwdriver or other sharp tools.</w:t>
      </w:r>
    </w:p>
    <w:p w:rsidR="00F23075" w:rsidRDefault="006640C1" w:rsidP="00B21E40">
      <w:pPr>
        <w:ind w:firstLine="708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39.5pt;margin-top:58.75pt;width:293.45pt;height:226.35pt;z-index:251666432;mso-position-horizontal-relative:margin;mso-position-vertical-relative:margin">
            <v:imagedata r:id="rId8" o:title="IMG_4007" croptop="4289f" cropbottom="4050f" cropleft="6935f" cropright="9268f"/>
            <w10:wrap type="square" anchorx="margin" anchory="margin"/>
          </v:shape>
        </w:pict>
      </w:r>
      <w:r w:rsidR="00B21E40">
        <w:t xml:space="preserve">Before: </w:t>
      </w:r>
    </w:p>
    <w:p w:rsidR="00F23075" w:rsidRDefault="00F23075" w:rsidP="00F23075"/>
    <w:p w:rsidR="00F23075" w:rsidRDefault="00F23075" w:rsidP="00F23075"/>
    <w:p w:rsidR="00AF37FA" w:rsidRDefault="00AF37FA" w:rsidP="00F23075"/>
    <w:p w:rsidR="00AF37FA" w:rsidRDefault="00AF37FA" w:rsidP="00F23075"/>
    <w:p w:rsidR="00AF37FA" w:rsidRDefault="00AF37FA" w:rsidP="00F23075"/>
    <w:p w:rsidR="00AF37FA" w:rsidRDefault="00AF37FA" w:rsidP="00F23075"/>
    <w:p w:rsidR="00AF37FA" w:rsidRDefault="00AF37FA" w:rsidP="00F23075"/>
    <w:p w:rsidR="00B21E40" w:rsidRDefault="00B21E40" w:rsidP="00B21E40">
      <w:pPr>
        <w:ind w:firstLine="708"/>
      </w:pPr>
    </w:p>
    <w:p w:rsidR="00B21E40" w:rsidRDefault="00B21E40" w:rsidP="00B21E40">
      <w:pPr>
        <w:ind w:firstLine="708"/>
      </w:pPr>
    </w:p>
    <w:p w:rsidR="006640C1" w:rsidRDefault="006640C1" w:rsidP="00B21E40">
      <w:pPr>
        <w:ind w:firstLine="708"/>
      </w:pPr>
    </w:p>
    <w:p w:rsidR="006640C1" w:rsidRDefault="006640C1" w:rsidP="00B21E40">
      <w:pPr>
        <w:ind w:firstLine="708"/>
      </w:pPr>
    </w:p>
    <w:p w:rsidR="00B21E40" w:rsidRDefault="006640C1" w:rsidP="00B21E40">
      <w:pPr>
        <w:ind w:firstLine="708"/>
      </w:pPr>
      <w:r>
        <w:rPr>
          <w:noProof/>
        </w:rPr>
        <w:pict>
          <v:shape id="_x0000_s1029" type="#_x0000_t75" style="position:absolute;left:0;text-align:left;margin-left:39.5pt;margin-top:329.4pt;width:292.2pt;height:239.7pt;z-index:251668480;mso-position-horizontal-relative:margin;mso-position-vertical-relative:margin">
            <v:imagedata r:id="rId9" o:title="IMG_4009" croptop="3388f" cropbottom="912f" cropleft="8416f" cropright="7448f"/>
            <w10:wrap type="square" anchorx="margin" anchory="margin"/>
          </v:shape>
        </w:pict>
      </w:r>
      <w:r w:rsidR="00B21E40">
        <w:t>After:</w:t>
      </w:r>
    </w:p>
    <w:p w:rsidR="00B21E40" w:rsidRDefault="00B21E40" w:rsidP="00F23075"/>
    <w:p w:rsidR="00B21E40" w:rsidRDefault="00B21E40" w:rsidP="00F23075"/>
    <w:p w:rsidR="00B21E40" w:rsidRDefault="00B21E40" w:rsidP="00F23075"/>
    <w:p w:rsidR="00B21E40" w:rsidRDefault="00B21E40" w:rsidP="00F23075"/>
    <w:p w:rsidR="00B21E40" w:rsidRDefault="00B21E40" w:rsidP="00F23075"/>
    <w:p w:rsidR="00B21E40" w:rsidRDefault="00B21E40" w:rsidP="00F23075"/>
    <w:p w:rsidR="00B21E40" w:rsidRDefault="00B21E40" w:rsidP="00F23075"/>
    <w:p w:rsidR="00B21E40" w:rsidRDefault="00B21E40" w:rsidP="00F23075"/>
    <w:p w:rsidR="00B21E40" w:rsidRDefault="00B21E40" w:rsidP="00F23075"/>
    <w:p w:rsidR="006640C1" w:rsidRDefault="006640C1" w:rsidP="006640C1">
      <w:pPr>
        <w:pStyle w:val="ListParagraph"/>
      </w:pPr>
    </w:p>
    <w:p w:rsidR="006640C1" w:rsidRDefault="006640C1" w:rsidP="006640C1">
      <w:pPr>
        <w:pStyle w:val="ListParagraph"/>
      </w:pPr>
    </w:p>
    <w:p w:rsidR="006640C1" w:rsidRDefault="006640C1" w:rsidP="006640C1">
      <w:pPr>
        <w:pStyle w:val="ListParagraph"/>
      </w:pPr>
    </w:p>
    <w:p w:rsidR="006640C1" w:rsidRDefault="006640C1" w:rsidP="006640C1">
      <w:pPr>
        <w:pStyle w:val="ListParagraph"/>
      </w:pPr>
    </w:p>
    <w:p w:rsidR="006640C1" w:rsidRDefault="006640C1" w:rsidP="006640C1">
      <w:pPr>
        <w:pStyle w:val="ListParagraph"/>
      </w:pPr>
    </w:p>
    <w:p w:rsidR="006640C1" w:rsidRDefault="006640C1" w:rsidP="006640C1">
      <w:pPr>
        <w:pStyle w:val="ListParagraph"/>
      </w:pPr>
    </w:p>
    <w:p w:rsidR="006640C1" w:rsidRDefault="006640C1" w:rsidP="006640C1">
      <w:pPr>
        <w:pStyle w:val="ListParagraph"/>
      </w:pPr>
      <w:bookmarkStart w:id="0" w:name="_GoBack"/>
      <w:bookmarkEnd w:id="0"/>
    </w:p>
    <w:p w:rsidR="001231C4" w:rsidRDefault="00B21E40" w:rsidP="006640C1">
      <w:pPr>
        <w:pStyle w:val="ListParagraph"/>
        <w:numPr>
          <w:ilvl w:val="0"/>
          <w:numId w:val="2"/>
        </w:numPr>
      </w:pPr>
      <w:r>
        <w:t xml:space="preserve">Step: </w:t>
      </w:r>
      <w:r w:rsidR="00F23075">
        <w:t xml:space="preserve">Clean roughen surface with alcohol and prepare it for gluying. </w:t>
      </w:r>
    </w:p>
    <w:p w:rsidR="00F23075" w:rsidRDefault="00F23075" w:rsidP="00F23075"/>
    <w:p w:rsidR="00F23075" w:rsidRDefault="00F23075" w:rsidP="00F23075"/>
    <w:p w:rsidR="00F23075" w:rsidRDefault="00F23075" w:rsidP="00F23075"/>
    <w:p w:rsidR="00F23075" w:rsidRDefault="00F23075" w:rsidP="00F23075"/>
    <w:sectPr w:rsidR="00F2307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6B0763"/>
    <w:multiLevelType w:val="hybridMultilevel"/>
    <w:tmpl w:val="E49A709C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3373B1"/>
    <w:multiLevelType w:val="hybridMultilevel"/>
    <w:tmpl w:val="E0B65814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3322"/>
    <w:rsid w:val="001231C4"/>
    <w:rsid w:val="00267DDB"/>
    <w:rsid w:val="002F53CD"/>
    <w:rsid w:val="00353916"/>
    <w:rsid w:val="006106EA"/>
    <w:rsid w:val="006640C1"/>
    <w:rsid w:val="00A26979"/>
    <w:rsid w:val="00A54D21"/>
    <w:rsid w:val="00A76F87"/>
    <w:rsid w:val="00AC3322"/>
    <w:rsid w:val="00AF37FA"/>
    <w:rsid w:val="00B21E40"/>
    <w:rsid w:val="00F23075"/>
    <w:rsid w:val="00FF6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5:chartTrackingRefBased/>
  <w15:docId w15:val="{AD3A16A2-2394-43E9-AA6B-50A0B3508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33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B8101A-42F7-4D0C-B8C9-CD4AA32C3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Mihael Miško</dc:creator>
  <cp:keywords/>
  <dc:description/>
  <cp:lastModifiedBy>Mihael Miško</cp:lastModifiedBy>
  <cp:revision>3</cp:revision>
  <dcterms:created xsi:type="dcterms:W3CDTF">2016-01-18T07:17:00Z</dcterms:created>
  <dcterms:modified xsi:type="dcterms:W3CDTF">2016-01-18T09:02:00Z</dcterms:modified>
</cp:coreProperties>
</file>